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DF5D5" w14:textId="77777777" w:rsidR="00227598" w:rsidRDefault="00F432EB">
      <w:pPr>
        <w:spacing w:after="56" w:line="259" w:lineRule="auto"/>
        <w:ind w:left="138" w:right="0" w:firstLine="0"/>
        <w:jc w:val="left"/>
      </w:pPr>
      <w:r>
        <w:rPr>
          <w:sz w:val="20"/>
        </w:rPr>
        <w:t xml:space="preserve"> </w:t>
      </w:r>
    </w:p>
    <w:p w14:paraId="7B7CAFE3" w14:textId="77777777" w:rsidR="00227598" w:rsidRDefault="00F432E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748A8D" w14:textId="77777777" w:rsidR="00227598" w:rsidRDefault="00F432EB">
      <w:pPr>
        <w:spacing w:after="13"/>
        <w:ind w:left="1543" w:right="1063"/>
        <w:jc w:val="center"/>
      </w:pPr>
      <w:r>
        <w:rPr>
          <w:b/>
        </w:rPr>
        <w:t xml:space="preserve">Информационный бюллетень  </w:t>
      </w:r>
    </w:p>
    <w:p w14:paraId="06F4436E" w14:textId="77777777" w:rsidR="00227598" w:rsidRDefault="00F432E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3CB7E58" w14:textId="77777777" w:rsidR="00227598" w:rsidRDefault="00F432EB">
      <w:pPr>
        <w:spacing w:after="13"/>
        <w:ind w:left="1543" w:right="1074"/>
        <w:jc w:val="center"/>
      </w:pPr>
      <w:r>
        <w:rPr>
          <w:b/>
        </w:rPr>
        <w:t xml:space="preserve">Чемпионат и Первенство Центрального федерального округа по спортивному ориентированию г. Смоленск 27-31 августа 2026 года </w:t>
      </w:r>
    </w:p>
    <w:p w14:paraId="10BAD654" w14:textId="77777777" w:rsidR="00227598" w:rsidRDefault="00F432E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ABD1E9E" w14:textId="77777777" w:rsidR="00227598" w:rsidRDefault="00F432EB">
      <w:pPr>
        <w:numPr>
          <w:ilvl w:val="0"/>
          <w:numId w:val="1"/>
        </w:numPr>
        <w:ind w:right="0" w:firstLine="1246"/>
        <w:jc w:val="left"/>
      </w:pPr>
      <w:r>
        <w:rPr>
          <w:b/>
        </w:rPr>
        <w:t xml:space="preserve">Наименование организатора соревнований и ОПС. </w:t>
      </w:r>
      <w:r>
        <w:t>Министерство спорта Российской Федерации Федерация</w:t>
      </w:r>
      <w:r>
        <w:t xml:space="preserve"> </w:t>
      </w:r>
      <w:r>
        <w:t>спортивного</w:t>
      </w:r>
      <w:r>
        <w:t xml:space="preserve"> </w:t>
      </w:r>
      <w:r>
        <w:t>ориентирования</w:t>
      </w:r>
      <w:r>
        <w:t xml:space="preserve"> </w:t>
      </w:r>
      <w:r>
        <w:t>России Министерство спорта Смоленской области</w:t>
      </w:r>
      <w:r>
        <w:t xml:space="preserve"> </w:t>
      </w:r>
    </w:p>
    <w:p w14:paraId="744C85E3" w14:textId="77777777" w:rsidR="00227598" w:rsidRDefault="00F432EB">
      <w:pPr>
        <w:ind w:left="715" w:right="0"/>
      </w:pPr>
      <w:r>
        <w:t>Управление по физической культуре и спорту Администрация города Смоленска</w:t>
      </w:r>
      <w:r>
        <w:t xml:space="preserve"> </w:t>
      </w:r>
    </w:p>
    <w:p w14:paraId="36B94449" w14:textId="77777777" w:rsidR="00227598" w:rsidRDefault="00F432EB">
      <w:pPr>
        <w:ind w:left="715" w:right="230"/>
      </w:pPr>
      <w:r>
        <w:t>МБУ</w:t>
      </w:r>
      <w:r>
        <w:t xml:space="preserve"> </w:t>
      </w:r>
      <w:r>
        <w:t>ДО</w:t>
      </w:r>
      <w:r>
        <w:t xml:space="preserve"> </w:t>
      </w:r>
      <w:r>
        <w:t xml:space="preserve">"Спортивная школа имени М.В. Николина» </w:t>
      </w:r>
      <w:r>
        <w:t xml:space="preserve"> </w:t>
      </w:r>
    </w:p>
    <w:p w14:paraId="7C7D70DE" w14:textId="77777777" w:rsidR="00227598" w:rsidRDefault="00F432EB">
      <w:pPr>
        <w:ind w:left="715" w:right="230"/>
      </w:pPr>
      <w:r>
        <w:t>Федераци</w:t>
      </w:r>
      <w:r>
        <w:t>я</w:t>
      </w:r>
      <w:r>
        <w:t xml:space="preserve"> </w:t>
      </w:r>
      <w:r>
        <w:t>спортивного</w:t>
      </w:r>
      <w:r>
        <w:t xml:space="preserve"> </w:t>
      </w:r>
      <w:r>
        <w:t>ориентирования</w:t>
      </w:r>
      <w:r>
        <w:t xml:space="preserve"> </w:t>
      </w:r>
      <w:r>
        <w:t>Смоленской области</w:t>
      </w:r>
      <w:r>
        <w:t xml:space="preserve">  </w:t>
      </w:r>
    </w:p>
    <w:p w14:paraId="735FF85F" w14:textId="77777777" w:rsidR="00227598" w:rsidRDefault="00F432EB">
      <w:pPr>
        <w:spacing w:after="6" w:line="259" w:lineRule="auto"/>
        <w:ind w:left="708" w:right="0" w:firstLine="0"/>
        <w:jc w:val="left"/>
      </w:pPr>
      <w:r>
        <w:t xml:space="preserve"> </w:t>
      </w:r>
    </w:p>
    <w:p w14:paraId="43C83AF0" w14:textId="77777777" w:rsidR="00227598" w:rsidRDefault="00F432EB">
      <w:pPr>
        <w:numPr>
          <w:ilvl w:val="0"/>
          <w:numId w:val="1"/>
        </w:numPr>
        <w:spacing w:after="28" w:line="250" w:lineRule="auto"/>
        <w:ind w:right="0" w:firstLine="1246"/>
        <w:jc w:val="left"/>
      </w:pPr>
      <w:r>
        <w:rPr>
          <w:b/>
        </w:rPr>
        <w:t xml:space="preserve">Контакты для связи и информационное сопровождение. </w:t>
      </w:r>
    </w:p>
    <w:p w14:paraId="7389EEB6" w14:textId="77777777" w:rsidR="00227598" w:rsidRDefault="00F432EB">
      <w:pPr>
        <w:tabs>
          <w:tab w:val="center" w:pos="2075"/>
          <w:tab w:val="center" w:pos="3260"/>
          <w:tab w:val="center" w:pos="3988"/>
          <w:tab w:val="center" w:pos="4927"/>
          <w:tab w:val="center" w:pos="6656"/>
          <w:tab w:val="center" w:pos="893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Главный</w:t>
      </w:r>
      <w:r>
        <w:t xml:space="preserve"> </w:t>
      </w:r>
      <w:r>
        <w:tab/>
      </w:r>
      <w:r>
        <w:t>судья</w:t>
      </w:r>
      <w:r>
        <w:t xml:space="preserve"> </w:t>
      </w:r>
      <w:r>
        <w:tab/>
      </w:r>
      <w:r>
        <w:t>и</w:t>
      </w:r>
      <w:r>
        <w:t xml:space="preserve"> </w:t>
      </w:r>
      <w:r>
        <w:tab/>
      </w:r>
      <w:r>
        <w:t>директор</w:t>
      </w:r>
      <w:r>
        <w:t xml:space="preserve"> </w:t>
      </w:r>
      <w:r>
        <w:tab/>
      </w:r>
      <w:r>
        <w:t>соревнований:</w:t>
      </w:r>
      <w:r>
        <w:t xml:space="preserve"> </w:t>
      </w:r>
      <w:r>
        <w:tab/>
      </w:r>
      <w:r>
        <w:t xml:space="preserve">Майоров Виталий </w:t>
      </w:r>
    </w:p>
    <w:p w14:paraId="0D97C10B" w14:textId="77777777" w:rsidR="00227598" w:rsidRDefault="00F432EB">
      <w:pPr>
        <w:ind w:left="715" w:right="230"/>
      </w:pPr>
      <w:r>
        <w:t>Александрович, г.</w:t>
      </w:r>
      <w:r>
        <w:t xml:space="preserve"> </w:t>
      </w:r>
      <w:r>
        <w:t>Смоленск, электронная почта –</w:t>
      </w:r>
      <w:r>
        <w:t xml:space="preserve"> </w:t>
      </w:r>
      <w:r>
        <w:rPr>
          <w:color w:val="0000FF"/>
          <w:u w:val="single" w:color="0000FF"/>
        </w:rPr>
        <w:t>ijdmajor@mail.ru</w:t>
      </w:r>
      <w:r>
        <w:t xml:space="preserve"> </w:t>
      </w:r>
    </w:p>
    <w:p w14:paraId="11D57F77" w14:textId="77777777" w:rsidR="00227598" w:rsidRDefault="00F432EB">
      <w:pPr>
        <w:ind w:left="705" w:right="230" w:firstLine="850"/>
      </w:pPr>
      <w:r>
        <w:t>Информация</w:t>
      </w:r>
      <w:r>
        <w:t xml:space="preserve"> </w:t>
      </w:r>
      <w:r>
        <w:t>о</w:t>
      </w:r>
      <w:r>
        <w:t xml:space="preserve"> </w:t>
      </w:r>
      <w:r>
        <w:t>соревнованиях</w:t>
      </w:r>
      <w:r>
        <w:t xml:space="preserve"> </w:t>
      </w:r>
      <w:r>
        <w:t>будет</w:t>
      </w:r>
      <w:r>
        <w:t xml:space="preserve"> </w:t>
      </w:r>
      <w:r>
        <w:t>размещена</w:t>
      </w:r>
      <w:r>
        <w:t xml:space="preserve"> </w:t>
      </w:r>
      <w:r>
        <w:t>на</w:t>
      </w:r>
      <w:r>
        <w:t xml:space="preserve"> </w:t>
      </w:r>
      <w:r>
        <w:t>сайте</w:t>
      </w:r>
      <w:r>
        <w:t xml:space="preserve">  </w:t>
      </w:r>
      <w:r>
        <w:rPr>
          <w:color w:val="0000FF"/>
          <w:u w:val="single" w:color="0000FF"/>
        </w:rPr>
        <w:t>https://</w:t>
      </w:r>
      <w:hyperlink r:id="rId7">
        <w:r>
          <w:rPr>
            <w:color w:val="0000FF"/>
            <w:u w:val="single" w:color="0000FF"/>
          </w:rPr>
          <w:t>smolfso</w:t>
        </w:r>
      </w:hyperlink>
      <w:hyperlink r:id="rId8">
        <w:r>
          <w:rPr>
            <w:color w:val="0000FF"/>
            <w:u w:val="single" w:color="0000FF"/>
          </w:rPr>
          <w:t>.</w:t>
        </w:r>
      </w:hyperlink>
      <w:hyperlink r:id="rId9">
        <w:r>
          <w:rPr>
            <w:color w:val="0000FF"/>
            <w:u w:val="single" w:color="0000FF"/>
          </w:rPr>
          <w:t>ru</w:t>
        </w:r>
      </w:hyperlink>
      <w:hyperlink r:id="rId10">
        <w:r>
          <w:t xml:space="preserve"> </w:t>
        </w:r>
      </w:hyperlink>
      <w:r>
        <w:t xml:space="preserve">и </w:t>
      </w:r>
      <w:r>
        <w:rPr>
          <w:color w:val="0000FF"/>
          <w:u w:val="single" w:color="0000FF"/>
        </w:rPr>
        <w:t>https://o-smol.ru/</w:t>
      </w:r>
      <w:r>
        <w:t xml:space="preserve"> </w:t>
      </w:r>
    </w:p>
    <w:p w14:paraId="4687C21C" w14:textId="77777777" w:rsidR="00227598" w:rsidRDefault="00F432EB">
      <w:pPr>
        <w:ind w:left="1570" w:right="230"/>
      </w:pPr>
      <w:r>
        <w:t>Социальные сети МБУ ДО</w:t>
      </w:r>
      <w:r>
        <w:t xml:space="preserve"> </w:t>
      </w:r>
      <w:r>
        <w:t>Спортивная школа им М.В.</w:t>
      </w:r>
      <w:r>
        <w:t xml:space="preserve"> </w:t>
      </w:r>
      <w:r>
        <w:t>Николина</w:t>
      </w:r>
      <w:r>
        <w:t xml:space="preserve"> </w:t>
      </w:r>
      <w:r>
        <w:t>–</w:t>
      </w:r>
      <w:r>
        <w:t xml:space="preserve"> </w:t>
      </w:r>
    </w:p>
    <w:p w14:paraId="612E89C1" w14:textId="77777777" w:rsidR="00227598" w:rsidRDefault="00F432EB">
      <w:pPr>
        <w:spacing w:after="312" w:line="259" w:lineRule="auto"/>
        <w:ind w:left="1560" w:right="0" w:firstLine="0"/>
        <w:jc w:val="left"/>
      </w:pPr>
      <w:r>
        <w:t xml:space="preserve">https://vk.ru/shnikolina </w:t>
      </w:r>
    </w:p>
    <w:p w14:paraId="5167AC4B" w14:textId="77777777" w:rsidR="00227598" w:rsidRDefault="00F432EB">
      <w:pPr>
        <w:numPr>
          <w:ilvl w:val="0"/>
          <w:numId w:val="1"/>
        </w:numPr>
        <w:spacing w:after="28" w:line="250" w:lineRule="auto"/>
        <w:ind w:right="0" w:firstLine="1246"/>
        <w:jc w:val="left"/>
      </w:pPr>
      <w:r>
        <w:rPr>
          <w:b/>
        </w:rPr>
        <w:t xml:space="preserve">Место проведения спортивных соревнований. </w:t>
      </w:r>
    </w:p>
    <w:p w14:paraId="1149AAC4" w14:textId="77777777" w:rsidR="00227598" w:rsidRDefault="00F432EB">
      <w:pPr>
        <w:spacing w:after="1" w:line="240" w:lineRule="auto"/>
        <w:ind w:left="693" w:right="24" w:firstLine="840"/>
        <w:jc w:val="left"/>
      </w:pPr>
      <w:r>
        <w:t xml:space="preserve">Соревнования </w:t>
      </w:r>
      <w:r>
        <w:tab/>
        <w:t xml:space="preserve">проводятся </w:t>
      </w:r>
      <w:r>
        <w:tab/>
        <w:t xml:space="preserve">на </w:t>
      </w:r>
      <w:r>
        <w:tab/>
        <w:t xml:space="preserve">территории </w:t>
      </w:r>
      <w:r>
        <w:tab/>
        <w:t xml:space="preserve">города </w:t>
      </w:r>
      <w:r>
        <w:tab/>
        <w:t>Смоленс</w:t>
      </w:r>
      <w:r>
        <w:t xml:space="preserve">ка </w:t>
      </w:r>
      <w:r>
        <w:tab/>
        <w:t>и Смоленского района</w:t>
      </w:r>
      <w:r>
        <w:t xml:space="preserve">, </w:t>
      </w:r>
      <w:r>
        <w:t>Смоленской области. Центр соревнований –</w:t>
      </w:r>
      <w:r>
        <w:t xml:space="preserve"> </w:t>
      </w:r>
      <w:r>
        <w:t>Спортивная школа имени М.В. Николина город Смоленск</w:t>
      </w:r>
      <w:r>
        <w:t xml:space="preserve">. </w:t>
      </w:r>
    </w:p>
    <w:p w14:paraId="5228DBCC" w14:textId="77777777" w:rsidR="00227598" w:rsidRDefault="00F432EB">
      <w:pPr>
        <w:spacing w:after="10" w:line="259" w:lineRule="auto"/>
        <w:ind w:left="0" w:right="0" w:firstLine="0"/>
        <w:jc w:val="left"/>
      </w:pPr>
      <w:r>
        <w:t xml:space="preserve"> </w:t>
      </w:r>
    </w:p>
    <w:p w14:paraId="0484FC9A" w14:textId="77777777" w:rsidR="00227598" w:rsidRDefault="00F432EB">
      <w:pPr>
        <w:numPr>
          <w:ilvl w:val="0"/>
          <w:numId w:val="1"/>
        </w:numPr>
        <w:spacing w:after="13"/>
        <w:ind w:right="0" w:firstLine="1246"/>
        <w:jc w:val="left"/>
      </w:pPr>
      <w:r>
        <w:rPr>
          <w:b/>
        </w:rPr>
        <w:t xml:space="preserve">Программа соревнований </w:t>
      </w:r>
    </w:p>
    <w:tbl>
      <w:tblPr>
        <w:tblStyle w:val="TableGrid"/>
        <w:tblW w:w="10072" w:type="dxa"/>
        <w:tblInd w:w="291" w:type="dxa"/>
        <w:tblCellMar>
          <w:top w:w="45" w:type="dxa"/>
          <w:left w:w="5" w:type="dxa"/>
          <w:bottom w:w="0" w:type="dxa"/>
          <w:right w:w="315" w:type="dxa"/>
        </w:tblCellMar>
        <w:tblLook w:val="04A0" w:firstRow="1" w:lastRow="0" w:firstColumn="1" w:lastColumn="0" w:noHBand="0" w:noVBand="1"/>
      </w:tblPr>
      <w:tblGrid>
        <w:gridCol w:w="2453"/>
        <w:gridCol w:w="5407"/>
        <w:gridCol w:w="2212"/>
      </w:tblGrid>
      <w:tr w:rsidR="00227598" w14:paraId="03925614" w14:textId="77777777">
        <w:trPr>
          <w:trHeight w:val="2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4B1A" w14:textId="77777777" w:rsidR="00227598" w:rsidRDefault="00F432EB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4"/>
              </w:rPr>
              <w:t>Дата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1644" w14:textId="77777777" w:rsidR="00227598" w:rsidRDefault="00F432E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DEE2" w14:textId="77777777" w:rsidR="00227598" w:rsidRDefault="00F432E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Код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z w:val="24"/>
              </w:rPr>
              <w:t xml:space="preserve"> </w:t>
            </w:r>
          </w:p>
        </w:tc>
      </w:tr>
      <w:tr w:rsidR="00227598" w14:paraId="0546A1B6" w14:textId="77777777">
        <w:trPr>
          <w:trHeight w:val="56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E5CE" w14:textId="3A6B65CA" w:rsidR="00227598" w:rsidRDefault="00F432EB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4"/>
              </w:rPr>
              <w:t>2</w:t>
            </w:r>
            <w:r w:rsidR="001B7663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2026г.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CD94" w14:textId="77777777" w:rsidR="00227598" w:rsidRDefault="00F432EB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>Заезд участников соревнований, комиссия по допуску,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официальная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полигоне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7405" w14:textId="77777777" w:rsidR="00227598" w:rsidRDefault="00F432E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27598" w14:paraId="060A073A" w14:textId="77777777">
        <w:trPr>
          <w:trHeight w:val="2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77F2" w14:textId="10161B7D" w:rsidR="00227598" w:rsidRDefault="00F432EB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4"/>
              </w:rPr>
              <w:t>2</w:t>
            </w:r>
            <w:r w:rsidR="001B7663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2026г.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3490" w14:textId="77777777" w:rsidR="00227598" w:rsidRDefault="00F432E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Кросс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5441" w14:textId="77777777" w:rsidR="00227598" w:rsidRDefault="00F432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27598" w14:paraId="2A7D3EEC" w14:textId="77777777">
        <w:trPr>
          <w:trHeight w:val="2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E5BB" w14:textId="28CB2CD9" w:rsidR="00227598" w:rsidRDefault="00F432EB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4"/>
              </w:rPr>
              <w:t>2</w:t>
            </w:r>
            <w:r w:rsidR="001B7663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2026г.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1078" w14:textId="77777777" w:rsidR="00227598" w:rsidRDefault="00F432E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Кросс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классика 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CE1E" w14:textId="77777777" w:rsidR="00227598" w:rsidRDefault="00F432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27598" w14:paraId="377789E8" w14:textId="77777777">
        <w:trPr>
          <w:trHeight w:val="2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BE7A" w14:textId="607FC363" w:rsidR="00227598" w:rsidRDefault="001B7663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4"/>
              </w:rPr>
              <w:t>30</w:t>
            </w:r>
            <w:r w:rsidR="00F432EB">
              <w:rPr>
                <w:sz w:val="24"/>
              </w:rPr>
              <w:t xml:space="preserve"> </w:t>
            </w:r>
            <w:r w:rsidR="00F432EB">
              <w:rPr>
                <w:sz w:val="24"/>
              </w:rPr>
              <w:t>августа</w:t>
            </w:r>
            <w:r w:rsidR="00F432EB">
              <w:rPr>
                <w:sz w:val="24"/>
              </w:rPr>
              <w:t xml:space="preserve"> </w:t>
            </w:r>
            <w:r w:rsidR="00F432EB">
              <w:rPr>
                <w:sz w:val="24"/>
              </w:rPr>
              <w:t>2026г.</w:t>
            </w:r>
            <w:r w:rsidR="00F432EB">
              <w:rPr>
                <w:sz w:val="24"/>
              </w:rPr>
              <w:t xml:space="preserve">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086" w14:textId="77777777" w:rsidR="00227598" w:rsidRDefault="00F432E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Кросс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лонг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E2FC" w14:textId="77777777" w:rsidR="00227598" w:rsidRDefault="00F432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27598" w14:paraId="4260F249" w14:textId="77777777">
        <w:trPr>
          <w:trHeight w:val="2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122" w14:textId="5007391F" w:rsidR="00227598" w:rsidRDefault="00F432EB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4"/>
              </w:rPr>
              <w:t>3</w:t>
            </w:r>
            <w:r w:rsidR="001B7663">
              <w:rPr>
                <w:sz w:val="24"/>
              </w:rPr>
              <w:t xml:space="preserve">1 </w:t>
            </w:r>
            <w:r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2026г.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8CFA" w14:textId="77777777" w:rsidR="00227598" w:rsidRDefault="00F432E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Отъезд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FD9A" w14:textId="77777777" w:rsidR="00227598" w:rsidRDefault="00F432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C3B9F62" w14:textId="77777777" w:rsidR="00227598" w:rsidRDefault="00F432EB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  <w:t xml:space="preserve"> </w:t>
      </w:r>
    </w:p>
    <w:p w14:paraId="365E234E" w14:textId="77777777" w:rsidR="00227598" w:rsidRDefault="00F432EB">
      <w:pPr>
        <w:ind w:left="715" w:right="230"/>
      </w:pPr>
      <w:r>
        <w:t>В дни Чемпионата и Первенства округа пройдут Муниципальные соревнования по спортивному ориентированию, который будет состоять также из 3 дней</w:t>
      </w:r>
      <w:r>
        <w:t xml:space="preserve">. </w:t>
      </w:r>
      <w:r>
        <w:t>Дополнительная информация будет в отдельном Положении и информационном бюллетене.</w:t>
      </w:r>
      <w:r>
        <w:t xml:space="preserve"> </w:t>
      </w:r>
    </w:p>
    <w:p w14:paraId="547D43B9" w14:textId="77777777" w:rsidR="00227598" w:rsidRDefault="00F432EB">
      <w:pPr>
        <w:spacing w:after="4" w:line="259" w:lineRule="auto"/>
        <w:ind w:left="0" w:right="0" w:firstLine="0"/>
        <w:jc w:val="left"/>
      </w:pPr>
      <w:r>
        <w:t xml:space="preserve"> </w:t>
      </w:r>
    </w:p>
    <w:p w14:paraId="649BE89F" w14:textId="77777777" w:rsidR="00227598" w:rsidRDefault="00F432EB">
      <w:pPr>
        <w:numPr>
          <w:ilvl w:val="0"/>
          <w:numId w:val="1"/>
        </w:numPr>
        <w:spacing w:after="28" w:line="250" w:lineRule="auto"/>
        <w:ind w:right="0" w:firstLine="1246"/>
        <w:jc w:val="left"/>
      </w:pPr>
      <w:r>
        <w:rPr>
          <w:b/>
        </w:rPr>
        <w:t xml:space="preserve">Возрастные категории и имеющиеся ограничения для участия. </w:t>
      </w:r>
    </w:p>
    <w:p w14:paraId="4C38027D" w14:textId="77777777" w:rsidR="00227598" w:rsidRDefault="00F432EB">
      <w:pPr>
        <w:ind w:left="705" w:right="230" w:firstLine="850"/>
      </w:pPr>
      <w:r>
        <w:t>Чемпионат</w:t>
      </w:r>
      <w:r>
        <w:t xml:space="preserve"> </w:t>
      </w:r>
      <w:r>
        <w:tab/>
      </w:r>
      <w:r>
        <w:t>Центрального</w:t>
      </w:r>
      <w:r>
        <w:t xml:space="preserve"> </w:t>
      </w:r>
      <w:r>
        <w:tab/>
      </w:r>
      <w:r>
        <w:t>федерального</w:t>
      </w:r>
      <w:r>
        <w:t xml:space="preserve"> </w:t>
      </w:r>
      <w:r>
        <w:tab/>
      </w:r>
      <w:r>
        <w:t>округа</w:t>
      </w:r>
      <w:r>
        <w:t xml:space="preserve"> </w:t>
      </w:r>
      <w:r>
        <w:tab/>
      </w:r>
      <w:r>
        <w:t>проводится</w:t>
      </w:r>
      <w:r>
        <w:t xml:space="preserve"> </w:t>
      </w:r>
      <w:r>
        <w:tab/>
      </w:r>
      <w:r>
        <w:t>по возрастным категориям Мужчины, Женщины.</w:t>
      </w:r>
      <w:r>
        <w:t xml:space="preserve"> </w:t>
      </w:r>
    </w:p>
    <w:p w14:paraId="1BC45060" w14:textId="77777777" w:rsidR="00227598" w:rsidRDefault="00F432EB">
      <w:pPr>
        <w:ind w:left="705" w:right="230" w:firstLine="850"/>
      </w:pPr>
      <w:r>
        <w:t>Первенство</w:t>
      </w:r>
      <w:r>
        <w:t xml:space="preserve"> </w:t>
      </w:r>
      <w:r>
        <w:tab/>
      </w:r>
      <w:r>
        <w:t>Центрального</w:t>
      </w:r>
      <w:r>
        <w:t xml:space="preserve"> </w:t>
      </w:r>
      <w:r>
        <w:tab/>
      </w:r>
      <w:r>
        <w:t>федерального</w:t>
      </w:r>
      <w:r>
        <w:t xml:space="preserve"> </w:t>
      </w:r>
      <w:r>
        <w:tab/>
      </w:r>
      <w:r>
        <w:t>округа</w:t>
      </w:r>
      <w:r>
        <w:t xml:space="preserve"> </w:t>
      </w:r>
      <w:r>
        <w:tab/>
      </w:r>
      <w:r>
        <w:t>проводится</w:t>
      </w:r>
      <w:r>
        <w:t xml:space="preserve"> </w:t>
      </w:r>
      <w:r>
        <w:tab/>
      </w:r>
      <w:r>
        <w:t>по возрастным категориям:</w:t>
      </w:r>
      <w:r>
        <w:t xml:space="preserve"> </w:t>
      </w:r>
    </w:p>
    <w:p w14:paraId="554C39FB" w14:textId="77777777" w:rsidR="00227598" w:rsidRDefault="00F432EB">
      <w:pPr>
        <w:ind w:left="1570" w:right="230"/>
      </w:pPr>
      <w:r>
        <w:t>Мдо19,</w:t>
      </w:r>
      <w:r>
        <w:t xml:space="preserve"> </w:t>
      </w:r>
      <w:r>
        <w:t>Ждо19</w:t>
      </w:r>
      <w:r>
        <w:t xml:space="preserve"> (2008-2009 </w:t>
      </w:r>
      <w:r>
        <w:t xml:space="preserve">г/р.), </w:t>
      </w:r>
    </w:p>
    <w:p w14:paraId="68593A7B" w14:textId="77777777" w:rsidR="00227598" w:rsidRDefault="00F432EB">
      <w:pPr>
        <w:ind w:left="1570" w:right="230"/>
      </w:pPr>
      <w:r>
        <w:t>Мдо17,</w:t>
      </w:r>
      <w:r>
        <w:t xml:space="preserve"> </w:t>
      </w:r>
      <w:r>
        <w:t>Ждо17</w:t>
      </w:r>
      <w:r>
        <w:t xml:space="preserve"> (2010-2011 </w:t>
      </w:r>
      <w:r>
        <w:t xml:space="preserve">г/р.), </w:t>
      </w:r>
    </w:p>
    <w:p w14:paraId="42257AE4" w14:textId="77777777" w:rsidR="00227598" w:rsidRDefault="00F432EB">
      <w:pPr>
        <w:ind w:left="1570" w:right="230"/>
      </w:pPr>
      <w:r>
        <w:t>Мдо15,</w:t>
      </w:r>
      <w:r>
        <w:t xml:space="preserve"> </w:t>
      </w:r>
      <w:r>
        <w:t>Ждо15 (2012</w:t>
      </w:r>
      <w:r>
        <w:t xml:space="preserve">-2013 </w:t>
      </w:r>
      <w:r>
        <w:t>г/р.),</w:t>
      </w:r>
      <w:r>
        <w:t xml:space="preserve"> </w:t>
      </w:r>
    </w:p>
    <w:p w14:paraId="32E8607C" w14:textId="77777777" w:rsidR="00227598" w:rsidRDefault="00F432EB">
      <w:pPr>
        <w:spacing w:after="6" w:line="259" w:lineRule="auto"/>
        <w:ind w:left="1560" w:right="0" w:firstLine="0"/>
        <w:jc w:val="left"/>
      </w:pPr>
      <w:r>
        <w:t xml:space="preserve"> </w:t>
      </w:r>
    </w:p>
    <w:p w14:paraId="17CA3EDB" w14:textId="77777777" w:rsidR="00227598" w:rsidRDefault="00F432EB">
      <w:pPr>
        <w:ind w:left="715" w:right="230"/>
      </w:pPr>
      <w:r>
        <w:t>Муниципальные соревнования проводится</w:t>
      </w:r>
      <w:r>
        <w:t xml:space="preserve"> </w:t>
      </w:r>
      <w:r>
        <w:tab/>
      </w:r>
      <w:r>
        <w:t>по</w:t>
      </w:r>
      <w:r>
        <w:t xml:space="preserve"> </w:t>
      </w:r>
      <w:r>
        <w:tab/>
      </w:r>
      <w:r>
        <w:t xml:space="preserve">возрастным категориям: </w:t>
      </w:r>
      <w:r>
        <w:t xml:space="preserve">  </w:t>
      </w:r>
      <w:r>
        <w:t>М</w:t>
      </w:r>
      <w:r>
        <w:t>40</w:t>
      </w:r>
      <w:r>
        <w:t>, Ж</w:t>
      </w:r>
      <w:r>
        <w:t>40</w:t>
      </w:r>
      <w:r>
        <w:t xml:space="preserve">, М50, Ж50, М65, Ж65, М21К, Ж21К, О1 (короткая простая </w:t>
      </w:r>
      <w:r>
        <w:t>трасса).</w:t>
      </w:r>
      <w:r>
        <w:t xml:space="preserve"> </w:t>
      </w:r>
    </w:p>
    <w:p w14:paraId="44DA07D0" w14:textId="77777777" w:rsidR="00227598" w:rsidRDefault="00F432EB">
      <w:pPr>
        <w:spacing w:after="10" w:line="259" w:lineRule="auto"/>
        <w:ind w:left="708" w:right="0" w:firstLine="0"/>
        <w:jc w:val="left"/>
      </w:pPr>
      <w:r>
        <w:t xml:space="preserve"> </w:t>
      </w:r>
    </w:p>
    <w:p w14:paraId="7B6A8F80" w14:textId="77777777" w:rsidR="00227598" w:rsidRDefault="00F432EB">
      <w:pPr>
        <w:numPr>
          <w:ilvl w:val="0"/>
          <w:numId w:val="1"/>
        </w:numPr>
        <w:spacing w:after="0" w:line="250" w:lineRule="auto"/>
        <w:ind w:right="0" w:firstLine="1246"/>
        <w:jc w:val="left"/>
      </w:pPr>
      <w:r>
        <w:rPr>
          <w:b/>
        </w:rPr>
        <w:t xml:space="preserve">Возможности </w:t>
      </w:r>
      <w:r>
        <w:rPr>
          <w:b/>
        </w:rPr>
        <w:tab/>
        <w:t xml:space="preserve">для </w:t>
      </w:r>
      <w:r>
        <w:rPr>
          <w:b/>
        </w:rPr>
        <w:tab/>
        <w:t xml:space="preserve">тренировок,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проведения тренировочных мероприятий. </w:t>
      </w:r>
    </w:p>
    <w:p w14:paraId="421012A4" w14:textId="77777777" w:rsidR="00227598" w:rsidRDefault="00F432EB">
      <w:pPr>
        <w:spacing w:after="1" w:line="240" w:lineRule="auto"/>
        <w:ind w:left="693" w:right="24" w:firstLine="840"/>
        <w:jc w:val="left"/>
      </w:pPr>
      <w:r>
        <w:t xml:space="preserve">Специальных тренировочных ТМ, сборов не предусмотрено. При желании провести самостоятельные тренировки перед ЧиП ЦФО обращайтесь к организаторам. </w:t>
      </w:r>
      <w:r>
        <w:t xml:space="preserve"> </w:t>
      </w:r>
    </w:p>
    <w:p w14:paraId="7DA80234" w14:textId="77777777" w:rsidR="00227598" w:rsidRDefault="00F432EB">
      <w:pPr>
        <w:ind w:left="1568" w:right="230"/>
      </w:pPr>
      <w:r>
        <w:t>Условия</w:t>
      </w:r>
      <w:r>
        <w:t xml:space="preserve"> </w:t>
      </w:r>
      <w:r>
        <w:t>финансирования:</w:t>
      </w:r>
      <w:r>
        <w:t xml:space="preserve"> </w:t>
      </w:r>
    </w:p>
    <w:p w14:paraId="316982EC" w14:textId="77777777" w:rsidR="00227598" w:rsidRDefault="00F432EB">
      <w:pPr>
        <w:ind w:left="715" w:right="230"/>
      </w:pPr>
      <w:r>
        <w:t>Целевой взнос участников соревнований Чемпионат ЦФО согласно норм утвержденных, Президиумом ФСО России 550 руб. с человека в день (три дня –</w:t>
      </w:r>
      <w:r>
        <w:t xml:space="preserve"> 1650 </w:t>
      </w:r>
      <w:r>
        <w:t>руб.),</w:t>
      </w:r>
      <w:r>
        <w:t xml:space="preserve"> </w:t>
      </w:r>
      <w:r>
        <w:t>Целевой</w:t>
      </w:r>
      <w:r>
        <w:t xml:space="preserve"> </w:t>
      </w:r>
      <w:r>
        <w:t>взнос</w:t>
      </w:r>
      <w:r>
        <w:t xml:space="preserve"> </w:t>
      </w:r>
      <w:r>
        <w:t>Первенства</w:t>
      </w:r>
      <w:r>
        <w:t xml:space="preserve"> </w:t>
      </w:r>
      <w:r>
        <w:t>ЦФО</w:t>
      </w:r>
      <w:r>
        <w:t xml:space="preserve"> 400 </w:t>
      </w:r>
      <w:r>
        <w:t>рублей</w:t>
      </w:r>
      <w:r>
        <w:t xml:space="preserve"> </w:t>
      </w:r>
      <w:r>
        <w:t>с</w:t>
      </w:r>
      <w:r>
        <w:t xml:space="preserve"> </w:t>
      </w:r>
      <w:r>
        <w:t>человека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(три дня –</w:t>
      </w:r>
      <w:r>
        <w:t xml:space="preserve"> </w:t>
      </w:r>
      <w:r>
        <w:t>1200 руб.)</w:t>
      </w:r>
      <w:r>
        <w:t xml:space="preserve"> </w:t>
      </w:r>
    </w:p>
    <w:p w14:paraId="37D05F4B" w14:textId="77777777" w:rsidR="00227598" w:rsidRDefault="00F432EB">
      <w:pPr>
        <w:spacing w:after="62"/>
        <w:ind w:left="715" w:right="230"/>
      </w:pPr>
      <w:r>
        <w:t xml:space="preserve">          </w:t>
      </w:r>
      <w:r>
        <w:t>Целевой</w:t>
      </w:r>
      <w:r>
        <w:t xml:space="preserve"> </w:t>
      </w:r>
      <w:r>
        <w:t>взнос</w:t>
      </w:r>
      <w:r>
        <w:t xml:space="preserve"> </w:t>
      </w:r>
      <w:r>
        <w:t>участников</w:t>
      </w:r>
      <w:r>
        <w:t xml:space="preserve"> </w:t>
      </w:r>
      <w:r>
        <w:t>муниципальных соревнований по</w:t>
      </w:r>
      <w:r>
        <w:t xml:space="preserve"> </w:t>
      </w:r>
      <w:r>
        <w:t>спортивному ориентирования</w:t>
      </w:r>
      <w:r>
        <w:t xml:space="preserve"> </w:t>
      </w:r>
      <w:r>
        <w:t>согласно финансового регламента ФСО СО.</w:t>
      </w:r>
      <w:r>
        <w:t xml:space="preserve"> </w:t>
      </w:r>
    </w:p>
    <w:p w14:paraId="4FE485A1" w14:textId="77777777" w:rsidR="00227598" w:rsidRDefault="00F432EB">
      <w:pPr>
        <w:ind w:left="715" w:right="230"/>
      </w:pPr>
      <w:r>
        <w:t xml:space="preserve">           </w:t>
      </w:r>
      <w:r>
        <w:t>На соревнованиях будет использоваться бесконтактная и контактная электронная отметка системы SPORTid</w:t>
      </w:r>
      <w:r>
        <w:t xml:space="preserve">ent. </w:t>
      </w:r>
      <w:r>
        <w:t xml:space="preserve"> </w:t>
      </w:r>
    </w:p>
    <w:p w14:paraId="0CE752F9" w14:textId="77777777" w:rsidR="00227598" w:rsidRDefault="00F432EB">
      <w:pPr>
        <w:ind w:left="715" w:right="230"/>
      </w:pPr>
      <w:r>
        <w:t>Оплата целевых взносов на участие в соревнованиях и за аренду чипов осуществляется во время комиссии по допуску наличными или безналичным платежом до 2</w:t>
      </w:r>
      <w:r>
        <w:t>7</w:t>
      </w:r>
      <w:r>
        <w:t>.08.2026 включительно.</w:t>
      </w:r>
      <w:r>
        <w:t xml:space="preserve"> </w:t>
      </w:r>
    </w:p>
    <w:p w14:paraId="2166DA00" w14:textId="77777777" w:rsidR="00227598" w:rsidRDefault="00F432EB">
      <w:pPr>
        <w:ind w:left="715" w:right="230"/>
      </w:pPr>
      <w:r>
        <w:t>Реквизиты:</w:t>
      </w:r>
      <w:r>
        <w:t xml:space="preserve"> </w:t>
      </w:r>
    </w:p>
    <w:p w14:paraId="01C5E6AE" w14:textId="77777777" w:rsidR="00227598" w:rsidRDefault="00F432EB">
      <w:pPr>
        <w:ind w:left="715" w:right="0"/>
      </w:pPr>
      <w:r>
        <w:lastRenderedPageBreak/>
        <w:t>Региональная общественная физкультурно</w:t>
      </w:r>
      <w:r>
        <w:t>-</w:t>
      </w:r>
      <w:r>
        <w:t>спортивная организация</w:t>
      </w:r>
      <w:r>
        <w:t xml:space="preserve"> «Федерация </w:t>
      </w:r>
    </w:p>
    <w:p w14:paraId="202F48ED" w14:textId="77777777" w:rsidR="00227598" w:rsidRDefault="00F432EB">
      <w:pPr>
        <w:ind w:left="715" w:right="230"/>
      </w:pPr>
      <w:r>
        <w:t xml:space="preserve">спортивного ориентирования Смоленской области» </w:t>
      </w:r>
      <w:r>
        <w:t xml:space="preserve"> </w:t>
      </w:r>
    </w:p>
    <w:p w14:paraId="510D69EA" w14:textId="77777777" w:rsidR="00227598" w:rsidRDefault="00F432EB">
      <w:pPr>
        <w:ind w:left="715" w:right="230"/>
      </w:pPr>
      <w:r>
        <w:t xml:space="preserve">ИНН 6732210832 КПП 673201001 ОГРН 1216700006852 214013, </w:t>
      </w:r>
      <w:r>
        <w:t xml:space="preserve"> </w:t>
      </w:r>
    </w:p>
    <w:p w14:paraId="0AA5213C" w14:textId="77777777" w:rsidR="00227598" w:rsidRDefault="00F432EB">
      <w:pPr>
        <w:ind w:left="715" w:right="1625"/>
      </w:pPr>
      <w:r>
        <w:t xml:space="preserve">Банк: СМОЛЕНСКОЕ ОТДЕЛЕНИЕ N8609 ПАО СБЕРБАНК </w:t>
      </w:r>
      <w:r>
        <w:t xml:space="preserve"> </w:t>
      </w:r>
      <w:r>
        <w:t xml:space="preserve">БИК 046614632 </w:t>
      </w:r>
      <w:r>
        <w:t xml:space="preserve"> </w:t>
      </w:r>
    </w:p>
    <w:p w14:paraId="7BF8AB7F" w14:textId="77777777" w:rsidR="00227598" w:rsidRDefault="00F432EB">
      <w:pPr>
        <w:ind w:left="715" w:right="230"/>
      </w:pPr>
      <w:r>
        <w:t xml:space="preserve">Кор сч. 30101810000000000656 </w:t>
      </w:r>
      <w:r>
        <w:t xml:space="preserve"> </w:t>
      </w:r>
    </w:p>
    <w:p w14:paraId="0DD829E4" w14:textId="77777777" w:rsidR="00227598" w:rsidRDefault="00F432EB">
      <w:pPr>
        <w:ind w:left="715" w:right="230"/>
      </w:pPr>
      <w:r>
        <w:t>Счёт № 40703810159000000656</w:t>
      </w:r>
      <w:r>
        <w:t xml:space="preserve"> </w:t>
      </w:r>
    </w:p>
    <w:p w14:paraId="38CBC1F5" w14:textId="77777777" w:rsidR="00227598" w:rsidRDefault="00F432EB">
      <w:pPr>
        <w:ind w:left="715" w:right="104"/>
      </w:pPr>
      <w:r>
        <w:t>При прохожден</w:t>
      </w:r>
      <w:r>
        <w:t>ии комиссии по допуску участников представители команд обязаны предоставить документ, подтверждающий оплату заявочного взноса, и в письменном виде реквизиты своей организации (для оформления отчетных документов).</w:t>
      </w:r>
      <w:r>
        <w:t xml:space="preserve"> </w:t>
      </w:r>
    </w:p>
    <w:p w14:paraId="7BDC9B55" w14:textId="77777777" w:rsidR="00227598" w:rsidRDefault="00F432EB">
      <w:pPr>
        <w:ind w:left="715" w:right="230"/>
      </w:pPr>
      <w:r>
        <w:t>В назначении</w:t>
      </w:r>
      <w:r>
        <w:t xml:space="preserve"> </w:t>
      </w:r>
      <w:r>
        <w:t>платежа</w:t>
      </w:r>
      <w:r>
        <w:t xml:space="preserve"> </w:t>
      </w:r>
      <w:r>
        <w:t>ОБЯЗАТЕЛЬНО</w:t>
      </w:r>
      <w:r>
        <w:t xml:space="preserve"> </w:t>
      </w:r>
      <w:r>
        <w:t>написать</w:t>
      </w:r>
      <w:r>
        <w:t xml:space="preserve"> </w:t>
      </w:r>
      <w:r>
        <w:t>дословно</w:t>
      </w:r>
      <w:r>
        <w:t xml:space="preserve"> </w:t>
      </w:r>
      <w:r>
        <w:t>(вместо подчеркивания указать название команды):</w:t>
      </w:r>
      <w:r>
        <w:t xml:space="preserve"> </w:t>
      </w:r>
    </w:p>
    <w:p w14:paraId="59400915" w14:textId="77777777" w:rsidR="00227598" w:rsidRDefault="00F432EB">
      <w:pPr>
        <w:ind w:left="715" w:right="230"/>
      </w:pPr>
      <w:r>
        <w:rPr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t>при</w:t>
      </w:r>
      <w:r>
        <w:t xml:space="preserve"> </w:t>
      </w:r>
      <w:r>
        <w:t>оплате</w:t>
      </w:r>
      <w:r>
        <w:t xml:space="preserve"> </w:t>
      </w:r>
      <w:r>
        <w:t>заявочного</w:t>
      </w:r>
      <w:r>
        <w:t xml:space="preserve"> </w:t>
      </w:r>
      <w:r>
        <w:t>взноса:</w:t>
      </w:r>
      <w:r>
        <w:t xml:space="preserve"> </w:t>
      </w:r>
      <w:r>
        <w:t>«Целевой</w:t>
      </w:r>
      <w:r>
        <w:t xml:space="preserve"> </w:t>
      </w:r>
      <w:r>
        <w:t>взнос</w:t>
      </w:r>
      <w:r>
        <w:t xml:space="preserve"> </w:t>
      </w:r>
      <w:r>
        <w:t>на</w:t>
      </w:r>
      <w:r>
        <w:t xml:space="preserve"> </w:t>
      </w:r>
      <w:r>
        <w:t>участие</w:t>
      </w:r>
      <w:r>
        <w:t xml:space="preserve"> </w:t>
      </w:r>
      <w:r>
        <w:t xml:space="preserve">в соревнованиях от команды </w:t>
      </w:r>
      <w:r>
        <w:rPr>
          <w:u w:val="single" w:color="000000"/>
        </w:rPr>
        <w:t xml:space="preserve"> </w:t>
      </w:r>
      <w:r>
        <w:t>. НДС не облагается.».</w:t>
      </w:r>
      <w:r>
        <w:t xml:space="preserve"> </w:t>
      </w:r>
    </w:p>
    <w:p w14:paraId="08A9588D" w14:textId="77777777" w:rsidR="00227598" w:rsidRDefault="00F432EB">
      <w:pPr>
        <w:spacing w:after="47" w:line="259" w:lineRule="auto"/>
        <w:ind w:left="720" w:right="0" w:firstLine="0"/>
        <w:jc w:val="left"/>
      </w:pPr>
      <w:r>
        <w:t xml:space="preserve"> </w:t>
      </w:r>
    </w:p>
    <w:p w14:paraId="63B6DE9B" w14:textId="77777777" w:rsidR="00227598" w:rsidRDefault="00F432EB">
      <w:pPr>
        <w:spacing w:after="0" w:line="250" w:lineRule="auto"/>
        <w:ind w:left="155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Схемы районов, особенности местности, образцы карт. </w:t>
      </w:r>
      <w:r>
        <w:t>Особенности</w:t>
      </w:r>
      <w:r>
        <w:t xml:space="preserve"> </w:t>
      </w:r>
      <w:r>
        <w:t>местности</w:t>
      </w:r>
      <w:r>
        <w:t xml:space="preserve"> 1 - 3 </w:t>
      </w:r>
      <w:r>
        <w:t>день</w:t>
      </w:r>
      <w:r>
        <w:t xml:space="preserve"> </w:t>
      </w:r>
      <w:r>
        <w:t>соревнований.</w:t>
      </w:r>
      <w:r>
        <w:t xml:space="preserve"> </w:t>
      </w:r>
    </w:p>
    <w:p w14:paraId="7986C1CA" w14:textId="77777777" w:rsidR="00227598" w:rsidRDefault="00F432EB">
      <w:pPr>
        <w:ind w:left="705" w:right="230" w:firstLine="850"/>
      </w:pPr>
      <w:r>
        <w:t xml:space="preserve">Район соревнований находится в </w:t>
      </w:r>
      <w:r>
        <w:t xml:space="preserve">6 </w:t>
      </w:r>
      <w:r>
        <w:t>километрах к Югу</w:t>
      </w:r>
      <w:r>
        <w:t xml:space="preserve"> </w:t>
      </w:r>
      <w:r>
        <w:t>от города</w:t>
      </w:r>
      <w:r>
        <w:t xml:space="preserve">, </w:t>
      </w:r>
      <w:r>
        <w:t>лесной массив в районе деревне Боровая</w:t>
      </w:r>
      <w:r>
        <w:t xml:space="preserve">. </w:t>
      </w:r>
    </w:p>
    <w:p w14:paraId="41C54849" w14:textId="77777777" w:rsidR="00227598" w:rsidRDefault="00F432EB">
      <w:pPr>
        <w:ind w:left="705" w:right="230" w:firstLine="850"/>
      </w:pPr>
      <w:r>
        <w:t xml:space="preserve">Местность расположена на высоте </w:t>
      </w:r>
      <w:r>
        <w:t>195-24</w:t>
      </w:r>
      <w:r>
        <w:t>5 метров над уровнем моря. Представляет собой участок склона</w:t>
      </w:r>
      <w:r>
        <w:t xml:space="preserve"> </w:t>
      </w:r>
      <w:r>
        <w:t>и систему оврагов, а также ровный участок с плавным рельефом, растительность смешанных пород, проходимость от хорошей до плохой, на открытых участках высокотравье, грунт жесткий, задернованный</w:t>
      </w:r>
      <w:r>
        <w:t xml:space="preserve">. </w:t>
      </w:r>
    </w:p>
    <w:p w14:paraId="4872F38F" w14:textId="77777777" w:rsidR="00227598" w:rsidRDefault="00F432EB">
      <w:pPr>
        <w:spacing w:after="62"/>
        <w:ind w:left="705" w:right="230" w:firstLine="850"/>
      </w:pPr>
      <w:r>
        <w:t>На склонах большое количество микроямок небольшой глубины воронок капаниров. Также много муравейников различных размеров.</w:t>
      </w:r>
      <w:r>
        <w:t xml:space="preserve"> </w:t>
      </w:r>
    </w:p>
    <w:p w14:paraId="7CF68305" w14:textId="77777777" w:rsidR="00227598" w:rsidRDefault="00F432EB">
      <w:pPr>
        <w:ind w:left="1570" w:right="230"/>
      </w:pPr>
      <w:r>
        <w:t>Дорожная</w:t>
      </w:r>
      <w:r>
        <w:t xml:space="preserve"> </w:t>
      </w:r>
      <w:r>
        <w:t>сеть</w:t>
      </w:r>
      <w:r>
        <w:t xml:space="preserve"> </w:t>
      </w:r>
      <w:r>
        <w:t>развита умеренно.</w:t>
      </w:r>
      <w:r>
        <w:t xml:space="preserve"> </w:t>
      </w:r>
      <w:r>
        <w:t xml:space="preserve">Представляет из себя грунтовые полевые дороги, мотоциклетные трассы, трассы от квадрациклов. </w:t>
      </w:r>
      <w:r>
        <w:t xml:space="preserve"> </w:t>
      </w:r>
    </w:p>
    <w:p w14:paraId="180D615D" w14:textId="77777777" w:rsidR="00227598" w:rsidRDefault="00F432EB">
      <w:pPr>
        <w:ind w:left="705" w:right="230" w:firstLine="850"/>
      </w:pPr>
      <w:r>
        <w:t>Растит</w:t>
      </w:r>
      <w:r>
        <w:t>ельность представлена смешанными породами леса. Открытых участков не более 15 процентов. Проходимость в лесу разнообразная, от хорошей до труднопроходимой.</w:t>
      </w:r>
      <w:r>
        <w:t xml:space="preserve"> </w:t>
      </w:r>
    </w:p>
    <w:p w14:paraId="545CDAB7" w14:textId="77777777" w:rsidR="00227598" w:rsidRDefault="00F432EB">
      <w:pPr>
        <w:ind w:left="705" w:right="230" w:firstLine="850"/>
      </w:pPr>
      <w:r>
        <w:t>Гидрография района состоит из небольшого количества маленьких верховых, в основном сухих болотин, к</w:t>
      </w:r>
      <w:r>
        <w:t>оторые образовались в низинах при скоплении талых вод, есть ручьи легко преодолимые</w:t>
      </w:r>
      <w:r>
        <w:t xml:space="preserve">. </w:t>
      </w:r>
    </w:p>
    <w:p w14:paraId="093F8596" w14:textId="77777777" w:rsidR="00227598" w:rsidRDefault="00F432EB">
      <w:pPr>
        <w:ind w:left="1568" w:right="2150"/>
      </w:pPr>
      <w:r>
        <w:t>Масштаб карт 1:10000 сечение рельефа 5 метров.</w:t>
      </w:r>
      <w:r>
        <w:t xml:space="preserve"> </w:t>
      </w:r>
      <w:r>
        <w:t>Карты подготовлена лето 2026 года.</w:t>
      </w:r>
      <w:r>
        <w:t xml:space="preserve"> </w:t>
      </w:r>
    </w:p>
    <w:p w14:paraId="64F47C91" w14:textId="77777777" w:rsidR="00227598" w:rsidRDefault="00F432EB">
      <w:pPr>
        <w:spacing w:after="308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125BC5E8" w14:textId="77777777" w:rsidR="00227598" w:rsidRDefault="00F432E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C41917" w14:textId="77777777" w:rsidR="00227598" w:rsidRDefault="00F432EB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sectPr w:rsidR="00227598">
      <w:footerReference w:type="even" r:id="rId11"/>
      <w:footerReference w:type="default" r:id="rId12"/>
      <w:footerReference w:type="first" r:id="rId13"/>
      <w:pgSz w:w="11910" w:h="16840"/>
      <w:pgMar w:top="627" w:right="754" w:bottom="2638" w:left="708" w:header="720" w:footer="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0FB01" w14:textId="77777777" w:rsidR="00F432EB" w:rsidRDefault="00F432EB">
      <w:pPr>
        <w:spacing w:after="0" w:line="240" w:lineRule="auto"/>
      </w:pPr>
      <w:r>
        <w:separator/>
      </w:r>
    </w:p>
  </w:endnote>
  <w:endnote w:type="continuationSeparator" w:id="0">
    <w:p w14:paraId="130E21CE" w14:textId="77777777" w:rsidR="00F432EB" w:rsidRDefault="00F4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EB0A" w14:textId="77777777" w:rsidR="00227598" w:rsidRDefault="00F432EB">
    <w:pPr>
      <w:spacing w:after="117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A3CB064" wp14:editId="1547D0A9">
          <wp:simplePos x="0" y="0"/>
          <wp:positionH relativeFrom="page">
            <wp:posOffset>534035</wp:posOffset>
          </wp:positionH>
          <wp:positionV relativeFrom="page">
            <wp:posOffset>9766668</wp:posOffset>
          </wp:positionV>
          <wp:extent cx="819074" cy="770890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074" cy="770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7144D3BE" w14:textId="77777777" w:rsidR="00227598" w:rsidRDefault="00F432EB">
    <w:pPr>
      <w:spacing w:after="0" w:line="259" w:lineRule="auto"/>
      <w:ind w:left="133" w:right="-590" w:firstLine="0"/>
      <w:jc w:val="right"/>
    </w:pPr>
    <w:r>
      <w:rPr>
        <w:rFonts w:ascii="Calibri" w:eastAsia="Calibri" w:hAnsi="Calibri" w:cs="Calibri"/>
        <w:color w:val="232745"/>
        <w:sz w:val="56"/>
      </w:rPr>
      <w:t>ЧиП ЦФО</w:t>
    </w:r>
  </w:p>
  <w:p w14:paraId="787C1CA0" w14:textId="77777777" w:rsidR="00227598" w:rsidRDefault="00F432EB">
    <w:pPr>
      <w:spacing w:after="0" w:line="259" w:lineRule="auto"/>
      <w:ind w:left="133" w:right="-589" w:firstLine="0"/>
      <w:jc w:val="right"/>
    </w:pPr>
    <w:r>
      <w:rPr>
        <w:rFonts w:ascii="Calibri" w:eastAsia="Calibri" w:hAnsi="Calibri" w:cs="Calibri"/>
        <w:color w:val="232745"/>
        <w:sz w:val="56"/>
      </w:rPr>
      <w:t>по спортивному ориентированию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B19C" w14:textId="77777777" w:rsidR="00227598" w:rsidRDefault="00F432EB">
    <w:pPr>
      <w:spacing w:after="117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F1C9F2F" wp14:editId="0813CC55">
          <wp:simplePos x="0" y="0"/>
          <wp:positionH relativeFrom="page">
            <wp:posOffset>534035</wp:posOffset>
          </wp:positionH>
          <wp:positionV relativeFrom="page">
            <wp:posOffset>9766668</wp:posOffset>
          </wp:positionV>
          <wp:extent cx="819074" cy="770890"/>
          <wp:effectExtent l="0" t="0" r="0" b="0"/>
          <wp:wrapSquare wrapText="bothSides"/>
          <wp:docPr id="1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074" cy="770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418F6CC3" w14:textId="77777777" w:rsidR="00227598" w:rsidRDefault="00F432EB">
    <w:pPr>
      <w:spacing w:after="0" w:line="259" w:lineRule="auto"/>
      <w:ind w:left="133" w:right="-590" w:firstLine="0"/>
      <w:jc w:val="right"/>
    </w:pPr>
    <w:r>
      <w:rPr>
        <w:rFonts w:ascii="Calibri" w:eastAsia="Calibri" w:hAnsi="Calibri" w:cs="Calibri"/>
        <w:color w:val="232745"/>
        <w:sz w:val="56"/>
      </w:rPr>
      <w:t>ЧиП ЦФО</w:t>
    </w:r>
  </w:p>
  <w:p w14:paraId="364C4C6F" w14:textId="77777777" w:rsidR="00227598" w:rsidRDefault="00F432EB">
    <w:pPr>
      <w:spacing w:after="0" w:line="259" w:lineRule="auto"/>
      <w:ind w:left="133" w:right="-589" w:firstLine="0"/>
      <w:jc w:val="right"/>
    </w:pPr>
    <w:r>
      <w:rPr>
        <w:rFonts w:ascii="Calibri" w:eastAsia="Calibri" w:hAnsi="Calibri" w:cs="Calibri"/>
        <w:color w:val="232745"/>
        <w:sz w:val="56"/>
      </w:rPr>
      <w:t>по спортивному ориентированию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60C5" w14:textId="77777777" w:rsidR="00227598" w:rsidRDefault="00F432EB">
    <w:pPr>
      <w:spacing w:after="117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A928EE6" wp14:editId="63810C55">
          <wp:simplePos x="0" y="0"/>
          <wp:positionH relativeFrom="page">
            <wp:posOffset>534035</wp:posOffset>
          </wp:positionH>
          <wp:positionV relativeFrom="page">
            <wp:posOffset>9766668</wp:posOffset>
          </wp:positionV>
          <wp:extent cx="819074" cy="770890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074" cy="770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219B4EEB" w14:textId="77777777" w:rsidR="00227598" w:rsidRDefault="00F432EB">
    <w:pPr>
      <w:spacing w:after="0" w:line="259" w:lineRule="auto"/>
      <w:ind w:left="133" w:right="-590" w:firstLine="0"/>
      <w:jc w:val="right"/>
    </w:pPr>
    <w:r>
      <w:rPr>
        <w:rFonts w:ascii="Calibri" w:eastAsia="Calibri" w:hAnsi="Calibri" w:cs="Calibri"/>
        <w:color w:val="232745"/>
        <w:sz w:val="56"/>
      </w:rPr>
      <w:t>ЧиП ЦФО</w:t>
    </w:r>
  </w:p>
  <w:p w14:paraId="5E2F4FD5" w14:textId="77777777" w:rsidR="00227598" w:rsidRDefault="00F432EB">
    <w:pPr>
      <w:spacing w:after="0" w:line="259" w:lineRule="auto"/>
      <w:ind w:left="133" w:right="-589" w:firstLine="0"/>
      <w:jc w:val="right"/>
    </w:pPr>
    <w:r>
      <w:rPr>
        <w:rFonts w:ascii="Calibri" w:eastAsia="Calibri" w:hAnsi="Calibri" w:cs="Calibri"/>
        <w:color w:val="232745"/>
        <w:sz w:val="56"/>
      </w:rPr>
      <w:t>по спортивному ориентированию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D2890" w14:textId="77777777" w:rsidR="00F432EB" w:rsidRDefault="00F432EB">
      <w:pPr>
        <w:spacing w:after="0" w:line="240" w:lineRule="auto"/>
      </w:pPr>
      <w:r>
        <w:separator/>
      </w:r>
    </w:p>
  </w:footnote>
  <w:footnote w:type="continuationSeparator" w:id="0">
    <w:p w14:paraId="4D644B25" w14:textId="77777777" w:rsidR="00F432EB" w:rsidRDefault="00F43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F5BBA"/>
    <w:multiLevelType w:val="hybridMultilevel"/>
    <w:tmpl w:val="68C4B50C"/>
    <w:lvl w:ilvl="0" w:tplc="39DAD35E">
      <w:start w:val="1"/>
      <w:numFmt w:val="decimal"/>
      <w:lvlText w:val="%1."/>
      <w:lvlJc w:val="left"/>
      <w:pPr>
        <w:ind w:left="1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5E4494">
      <w:start w:val="1"/>
      <w:numFmt w:val="lowerLetter"/>
      <w:lvlText w:val="%2"/>
      <w:lvlJc w:val="left"/>
      <w:pPr>
        <w:ind w:left="3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18C082">
      <w:start w:val="1"/>
      <w:numFmt w:val="lowerRoman"/>
      <w:lvlText w:val="%3"/>
      <w:lvlJc w:val="left"/>
      <w:pPr>
        <w:ind w:left="4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305ECC">
      <w:start w:val="1"/>
      <w:numFmt w:val="decimal"/>
      <w:lvlText w:val="%4"/>
      <w:lvlJc w:val="left"/>
      <w:pPr>
        <w:ind w:left="4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06E740">
      <w:start w:val="1"/>
      <w:numFmt w:val="lowerLetter"/>
      <w:lvlText w:val="%5"/>
      <w:lvlJc w:val="left"/>
      <w:pPr>
        <w:ind w:left="5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AC680">
      <w:start w:val="1"/>
      <w:numFmt w:val="lowerRoman"/>
      <w:lvlText w:val="%6"/>
      <w:lvlJc w:val="left"/>
      <w:pPr>
        <w:ind w:left="6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E3E5E">
      <w:start w:val="1"/>
      <w:numFmt w:val="decimal"/>
      <w:lvlText w:val="%7"/>
      <w:lvlJc w:val="left"/>
      <w:pPr>
        <w:ind w:left="7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4432EC">
      <w:start w:val="1"/>
      <w:numFmt w:val="lowerLetter"/>
      <w:lvlText w:val="%8"/>
      <w:lvlJc w:val="left"/>
      <w:pPr>
        <w:ind w:left="7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A6E0D6">
      <w:start w:val="1"/>
      <w:numFmt w:val="lowerRoman"/>
      <w:lvlText w:val="%9"/>
      <w:lvlJc w:val="left"/>
      <w:pPr>
        <w:ind w:left="8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98"/>
    <w:rsid w:val="001B7663"/>
    <w:rsid w:val="00227598"/>
    <w:rsid w:val="00F4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B846"/>
  <w15:docId w15:val="{0BDC2C07-7826-4FAF-A23B-D253E1C5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48" w:lineRule="auto"/>
      <w:ind w:left="718" w:right="107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-orient.ru/pfo2026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at-orient.ru/pfo202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t-orient.ru/pfo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t-orient.ru/pfo202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 №1</dc:title>
  <dc:subject/>
  <dc:creator>александр</dc:creator>
  <cp:keywords/>
  <cp:lastModifiedBy>Сергей Бадюлин</cp:lastModifiedBy>
  <cp:revision>2</cp:revision>
  <dcterms:created xsi:type="dcterms:W3CDTF">2026-07-27T15:35:00Z</dcterms:created>
  <dcterms:modified xsi:type="dcterms:W3CDTF">2026-07-27T15:35:00Z</dcterms:modified>
</cp:coreProperties>
</file>